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3" w:rsidRDefault="00C947CD">
      <w:pPr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SERVİSİNEÖĞRENCİYÖNLENDİRME FORMU</w:t>
      </w:r>
    </w:p>
    <w:p w:rsidR="00E52DBF" w:rsidRPr="00E52DBF" w:rsidRDefault="00715C1C" w:rsidP="00E52DBF">
      <w:pPr>
        <w:jc w:val="center"/>
        <w:rPr>
          <w:sz w:val="28"/>
          <w:szCs w:val="28"/>
        </w:rPr>
      </w:pPr>
      <w:r>
        <w:rPr>
          <w:sz w:val="28"/>
          <w:szCs w:val="28"/>
        </w:rPr>
        <w:t>ŞEHİT BERSAN DOĞANTEKİN ANADOLU LİSESİ</w:t>
      </w:r>
    </w:p>
    <w:tbl>
      <w:tblPr>
        <w:tblStyle w:val="TabloKlavuzu"/>
        <w:tblW w:w="0" w:type="auto"/>
        <w:tblLook w:val="04A0"/>
      </w:tblPr>
      <w:tblGrid>
        <w:gridCol w:w="1951"/>
        <w:gridCol w:w="2977"/>
        <w:gridCol w:w="1134"/>
        <w:gridCol w:w="3150"/>
      </w:tblGrid>
      <w:tr w:rsidR="00C947CD" w:rsidTr="00E52DBF">
        <w:tc>
          <w:tcPr>
            <w:tcW w:w="1951" w:type="dxa"/>
            <w:vAlign w:val="center"/>
          </w:tcPr>
          <w:p w:rsidR="007A1ACE" w:rsidRDefault="007A1ACE" w:rsidP="00E52DBF">
            <w:pPr>
              <w:rPr>
                <w:sz w:val="10"/>
                <w:szCs w:val="10"/>
              </w:rPr>
            </w:pPr>
          </w:p>
          <w:p w:rsidR="00C947CD" w:rsidRPr="007A1ACE" w:rsidRDefault="00C947CD" w:rsidP="00E52DBF">
            <w:pPr>
              <w:rPr>
                <w:sz w:val="18"/>
                <w:szCs w:val="18"/>
              </w:rPr>
            </w:pPr>
            <w:r w:rsidRPr="007A1ACE">
              <w:rPr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Default="007A1ACE" w:rsidP="00E52DBF">
            <w:pPr>
              <w:rPr>
                <w:b/>
                <w:sz w:val="36"/>
                <w:szCs w:val="36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:rsidR="007A1ACE" w:rsidRPr="007A1ACE" w:rsidRDefault="007A1ACE">
            <w:pPr>
              <w:rPr>
                <w:sz w:val="18"/>
                <w:szCs w:val="18"/>
              </w:rPr>
            </w:pPr>
          </w:p>
        </w:tc>
      </w:tr>
      <w:tr w:rsidR="00C947CD" w:rsidTr="00E52DBF">
        <w:tc>
          <w:tcPr>
            <w:tcW w:w="1951" w:type="dxa"/>
            <w:vAlign w:val="center"/>
          </w:tcPr>
          <w:p w:rsidR="00C947CD" w:rsidRPr="00E52DBF" w:rsidRDefault="00E52DBF" w:rsidP="00E52DBF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1ACE">
              <w:rPr>
                <w:sz w:val="18"/>
                <w:szCs w:val="18"/>
              </w:rPr>
              <w:t>S</w:t>
            </w:r>
            <w:r w:rsidR="007A1ACE" w:rsidRPr="007A1ACE">
              <w:rPr>
                <w:sz w:val="18"/>
                <w:szCs w:val="18"/>
              </w:rPr>
              <w:t>ınıfı</w:t>
            </w:r>
            <w:r w:rsidR="007A1ACE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7A1ACE" w:rsidRDefault="00E52DBF" w:rsidP="00E52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:rsidR="00C947CD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E52DBF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52DBF" w:rsidTr="006E089B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rehberlik servisine yönlendirilme nedeni:</w:t>
            </w:r>
          </w:p>
        </w:tc>
      </w:tr>
      <w:tr w:rsidR="00E52DBF" w:rsidTr="0035674F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17AEA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Öğrenciyle ilgili gözlem ve düşünceler:</w:t>
            </w:r>
          </w:p>
        </w:tc>
      </w:tr>
      <w:tr w:rsidR="00E52DBF" w:rsidTr="00CC7856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D4FB0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:rsidTr="006B1593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CA27A5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E36F2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52DBF"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947CD"/>
    <w:rsid w:val="004214B1"/>
    <w:rsid w:val="00715C1C"/>
    <w:rsid w:val="007A1ACE"/>
    <w:rsid w:val="008E3789"/>
    <w:rsid w:val="00941A43"/>
    <w:rsid w:val="00C947CD"/>
    <w:rsid w:val="00DD234E"/>
    <w:rsid w:val="00E13C28"/>
    <w:rsid w:val="00E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onur</cp:lastModifiedBy>
  <cp:revision>4</cp:revision>
  <dcterms:created xsi:type="dcterms:W3CDTF">2018-09-27T07:21:00Z</dcterms:created>
  <dcterms:modified xsi:type="dcterms:W3CDTF">2020-01-10T16:49:00Z</dcterms:modified>
</cp:coreProperties>
</file>